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8E7" w:rsidRDefault="00AF5A34" w:rsidP="003D0553">
      <w:pPr>
        <w:pStyle w:val="NormalWeb"/>
        <w:rPr>
          <w:rFonts w:ascii="Verdana" w:hAnsi="Verdana"/>
          <w:sz w:val="15"/>
          <w:szCs w:val="15"/>
        </w:rPr>
      </w:pPr>
      <w:r>
        <w:rPr>
          <w:rStyle w:val="Strong"/>
          <w:rFonts w:ascii="Verdana" w:hAnsi="Verdana"/>
          <w:sz w:val="27"/>
          <w:szCs w:val="27"/>
        </w:rPr>
        <w:t>Félagsgjöld og launatengd gjöld organista eru:</w:t>
      </w:r>
      <w:r>
        <w:rPr>
          <w:rFonts w:ascii="Verdana" w:hAnsi="Verdana"/>
          <w:b/>
          <w:bCs/>
          <w:sz w:val="27"/>
          <w:szCs w:val="27"/>
        </w:rPr>
        <w:br/>
      </w:r>
      <w:r>
        <w:rPr>
          <w:rFonts w:ascii="Verdana" w:hAnsi="Verdana"/>
          <w:b/>
          <w:bCs/>
          <w:sz w:val="27"/>
          <w:szCs w:val="27"/>
        </w:rPr>
        <w:br/>
      </w:r>
      <w:r>
        <w:rPr>
          <w:rStyle w:val="Strong"/>
          <w:rFonts w:ascii="Verdana" w:hAnsi="Verdana"/>
          <w:sz w:val="15"/>
          <w:szCs w:val="15"/>
        </w:rPr>
        <w:t>1)</w:t>
      </w:r>
      <w:r>
        <w:rPr>
          <w:rFonts w:ascii="Verdana" w:hAnsi="Verdana"/>
          <w:sz w:val="15"/>
          <w:szCs w:val="15"/>
        </w:rPr>
        <w:t xml:space="preserve"> Félagsgjald organista í </w:t>
      </w:r>
      <w:r>
        <w:rPr>
          <w:rStyle w:val="Strong"/>
          <w:rFonts w:ascii="Verdana" w:hAnsi="Verdana"/>
          <w:sz w:val="15"/>
          <w:szCs w:val="15"/>
        </w:rPr>
        <w:t>Félagsjóð FÍH (Stéttafélagsnúmer FÍH er 952) </w:t>
      </w:r>
      <w:r>
        <w:rPr>
          <w:rFonts w:ascii="Verdana" w:hAnsi="Verdana"/>
          <w:sz w:val="15"/>
          <w:szCs w:val="15"/>
        </w:rPr>
        <w:t xml:space="preserve">er 1,2% af heildarlaunum. </w:t>
      </w:r>
    </w:p>
    <w:p w:rsidR="004C38E7" w:rsidRDefault="00AF5A34" w:rsidP="003D0553">
      <w:pPr>
        <w:pStyle w:val="NormalWeb"/>
        <w:rPr>
          <w:rFonts w:ascii="Verdana" w:hAnsi="Verdana"/>
          <w:sz w:val="15"/>
          <w:szCs w:val="15"/>
        </w:rPr>
      </w:pPr>
      <w:r>
        <w:rPr>
          <w:rStyle w:val="Strong"/>
          <w:rFonts w:ascii="Verdana" w:hAnsi="Verdana"/>
          <w:sz w:val="15"/>
          <w:szCs w:val="15"/>
        </w:rPr>
        <w:t>2)</w:t>
      </w:r>
      <w:r>
        <w:rPr>
          <w:rFonts w:ascii="Verdana" w:hAnsi="Verdana"/>
          <w:sz w:val="15"/>
          <w:szCs w:val="15"/>
        </w:rPr>
        <w:t xml:space="preserve"> Iðgjald launagreiðenda í  </w:t>
      </w:r>
      <w:r>
        <w:rPr>
          <w:rStyle w:val="Strong"/>
          <w:rFonts w:ascii="Verdana" w:hAnsi="Verdana"/>
          <w:sz w:val="15"/>
          <w:szCs w:val="15"/>
        </w:rPr>
        <w:t>Orlofssjóð</w:t>
      </w:r>
      <w:r>
        <w:rPr>
          <w:rFonts w:ascii="Verdana" w:hAnsi="Verdana"/>
          <w:sz w:val="15"/>
          <w:szCs w:val="15"/>
        </w:rPr>
        <w:t xml:space="preserve"> er 0,25% </w:t>
      </w:r>
    </w:p>
    <w:p w:rsidR="003D0553" w:rsidRDefault="00AF5A34" w:rsidP="003D0553">
      <w:pPr>
        <w:pStyle w:val="NormalWeb"/>
        <w:rPr>
          <w:rFonts w:ascii="Verdana" w:hAnsi="Verdana"/>
          <w:sz w:val="15"/>
          <w:szCs w:val="15"/>
        </w:rPr>
      </w:pPr>
      <w:r>
        <w:rPr>
          <w:rStyle w:val="Strong"/>
          <w:rFonts w:ascii="Verdana" w:hAnsi="Verdana"/>
          <w:sz w:val="15"/>
          <w:szCs w:val="15"/>
        </w:rPr>
        <w:t>3)</w:t>
      </w:r>
      <w:r>
        <w:rPr>
          <w:rFonts w:ascii="Verdana" w:hAnsi="Verdana"/>
          <w:sz w:val="15"/>
          <w:szCs w:val="15"/>
        </w:rPr>
        <w:t xml:space="preserve"> Iðgjald launagreiðenda í </w:t>
      </w:r>
      <w:r>
        <w:rPr>
          <w:rStyle w:val="Strong"/>
          <w:rFonts w:ascii="Verdana" w:hAnsi="Verdana"/>
          <w:sz w:val="15"/>
          <w:szCs w:val="15"/>
        </w:rPr>
        <w:t>Sjúkrasjóð </w:t>
      </w:r>
      <w:r>
        <w:rPr>
          <w:rFonts w:ascii="Verdana" w:hAnsi="Verdana"/>
          <w:sz w:val="15"/>
          <w:szCs w:val="15"/>
        </w:rPr>
        <w:t>er samkv. kjarasamningi 1 %</w:t>
      </w:r>
      <w:r w:rsidR="003D0553">
        <w:rPr>
          <w:rFonts w:ascii="Verdana" w:hAnsi="Verdana"/>
          <w:sz w:val="15"/>
          <w:szCs w:val="15"/>
        </w:rPr>
        <w:t xml:space="preserve"> </w:t>
      </w:r>
    </w:p>
    <w:p w:rsidR="003D0553" w:rsidRPr="00A75D34" w:rsidRDefault="003D0553" w:rsidP="003D0553">
      <w:pPr>
        <w:pStyle w:val="NormalWeb"/>
        <w:rPr>
          <w:rFonts w:ascii="Verdana" w:hAnsi="Verdana"/>
          <w:sz w:val="15"/>
          <w:szCs w:val="15"/>
        </w:rPr>
      </w:pPr>
      <w:r w:rsidRPr="00A75D34">
        <w:rPr>
          <w:rStyle w:val="Strong"/>
          <w:rFonts w:ascii="Verdana" w:hAnsi="Verdana"/>
          <w:sz w:val="15"/>
          <w:szCs w:val="15"/>
        </w:rPr>
        <w:t xml:space="preserve">4) </w:t>
      </w:r>
      <w:r w:rsidRPr="00A75D34">
        <w:rPr>
          <w:rStyle w:val="Strong"/>
          <w:rFonts w:ascii="Verdana" w:hAnsi="Verdana"/>
          <w:b w:val="0"/>
          <w:sz w:val="15"/>
          <w:szCs w:val="15"/>
        </w:rPr>
        <w:t>Iðgjald launagreiðenda</w:t>
      </w:r>
      <w:r w:rsidRPr="00A75D34">
        <w:rPr>
          <w:rStyle w:val="Strong"/>
          <w:rFonts w:ascii="Verdana" w:hAnsi="Verdana"/>
          <w:sz w:val="15"/>
          <w:szCs w:val="15"/>
        </w:rPr>
        <w:t xml:space="preserve"> </w:t>
      </w:r>
      <w:r w:rsidRPr="00B06A52">
        <w:rPr>
          <w:rStyle w:val="Strong"/>
          <w:rFonts w:ascii="Verdana" w:hAnsi="Verdana"/>
          <w:b w:val="0"/>
          <w:sz w:val="15"/>
          <w:szCs w:val="15"/>
        </w:rPr>
        <w:t>í</w:t>
      </w:r>
      <w:r w:rsidRPr="00A75D34">
        <w:rPr>
          <w:rStyle w:val="Strong"/>
          <w:rFonts w:ascii="Verdana" w:hAnsi="Verdana"/>
          <w:sz w:val="15"/>
          <w:szCs w:val="15"/>
        </w:rPr>
        <w:t xml:space="preserve">  Fagörorku- og tryggingasjóð </w:t>
      </w:r>
      <w:r w:rsidRPr="00A75D34">
        <w:rPr>
          <w:rFonts w:ascii="Verdana" w:hAnsi="Verdana"/>
          <w:sz w:val="15"/>
          <w:szCs w:val="15"/>
        </w:rPr>
        <w:t xml:space="preserve">Iðgjald kr. </w:t>
      </w:r>
      <w:r w:rsidR="006060BC">
        <w:rPr>
          <w:rFonts w:ascii="Verdana" w:hAnsi="Verdana"/>
          <w:sz w:val="15"/>
          <w:szCs w:val="15"/>
        </w:rPr>
        <w:t>8.093</w:t>
      </w:r>
      <w:r w:rsidRPr="00A75D34">
        <w:rPr>
          <w:rFonts w:ascii="Verdana" w:hAnsi="Verdana"/>
          <w:sz w:val="15"/>
          <w:szCs w:val="15"/>
        </w:rPr>
        <w:t>,- á mánuði (fast gjald frá 1.1.202</w:t>
      </w:r>
      <w:r w:rsidR="006060BC">
        <w:rPr>
          <w:rFonts w:ascii="Verdana" w:hAnsi="Verdana"/>
          <w:sz w:val="15"/>
          <w:szCs w:val="15"/>
        </w:rPr>
        <w:t>6</w:t>
      </w:r>
      <w:r w:rsidRPr="00A75D34">
        <w:rPr>
          <w:rFonts w:ascii="Verdana" w:hAnsi="Verdana"/>
          <w:sz w:val="15"/>
          <w:szCs w:val="15"/>
        </w:rPr>
        <w:t>)</w:t>
      </w:r>
      <w:r w:rsidR="006060BC">
        <w:rPr>
          <w:rFonts w:ascii="Verdana" w:hAnsi="Verdana"/>
          <w:sz w:val="15"/>
          <w:szCs w:val="15"/>
        </w:rPr>
        <w:t xml:space="preserve"> Athugið að fagörorkutrygging gildir út árið sem launþegi verður 64 ára.</w:t>
      </w:r>
      <w:bookmarkStart w:id="0" w:name="_GoBack"/>
      <w:bookmarkEnd w:id="0"/>
    </w:p>
    <w:p w:rsidR="00AF5A34" w:rsidRDefault="003D0553" w:rsidP="00AF5A34">
      <w:pPr>
        <w:pStyle w:val="NormalWeb"/>
      </w:pPr>
      <w:r w:rsidRPr="00A75D34">
        <w:rPr>
          <w:rStyle w:val="Strong"/>
          <w:rFonts w:ascii="Verdana" w:hAnsi="Verdana"/>
          <w:sz w:val="15"/>
          <w:szCs w:val="15"/>
        </w:rPr>
        <w:t>5)  </w:t>
      </w:r>
      <w:r w:rsidRPr="00A75D34">
        <w:rPr>
          <w:rStyle w:val="Strong"/>
          <w:rFonts w:ascii="Verdana" w:hAnsi="Verdana"/>
          <w:b w:val="0"/>
          <w:sz w:val="15"/>
          <w:szCs w:val="15"/>
        </w:rPr>
        <w:t>Iðgjald launagreiðenda í</w:t>
      </w:r>
      <w:r w:rsidRPr="00A75D34">
        <w:rPr>
          <w:rStyle w:val="Strong"/>
          <w:rFonts w:ascii="Verdana" w:hAnsi="Verdana"/>
          <w:sz w:val="15"/>
          <w:szCs w:val="15"/>
        </w:rPr>
        <w:t xml:space="preserve"> Starfsmenntunarsjóð FÍH</w:t>
      </w:r>
      <w:r w:rsidRPr="00A75D34">
        <w:rPr>
          <w:rFonts w:ascii="Verdana" w:hAnsi="Verdana"/>
          <w:sz w:val="15"/>
          <w:szCs w:val="15"/>
        </w:rPr>
        <w:t xml:space="preserve"> </w:t>
      </w:r>
      <w:r w:rsidR="004C38E7" w:rsidRPr="00A75D34">
        <w:rPr>
          <w:rFonts w:ascii="Verdana" w:hAnsi="Verdana"/>
          <w:sz w:val="15"/>
          <w:szCs w:val="15"/>
        </w:rPr>
        <w:t>er 1,82% af föstum dagvinnulaunum.</w:t>
      </w:r>
      <w:r w:rsidRPr="00A75D34">
        <w:rPr>
          <w:rFonts w:ascii="Verdana" w:hAnsi="Verdana"/>
          <w:sz w:val="15"/>
          <w:szCs w:val="15"/>
        </w:rPr>
        <w:br/>
      </w:r>
      <w:r w:rsidR="00AF5A34" w:rsidRPr="00A75D34">
        <w:rPr>
          <w:rFonts w:ascii="Verdana" w:hAnsi="Verdana"/>
          <w:sz w:val="15"/>
          <w:szCs w:val="15"/>
        </w:rPr>
        <w:br/>
      </w:r>
      <w:r w:rsidR="00AF5A34">
        <w:rPr>
          <w:rFonts w:ascii="Verdana" w:hAnsi="Verdana"/>
          <w:sz w:val="15"/>
          <w:szCs w:val="15"/>
        </w:rPr>
        <w:br/>
        <w:t>Ofangreind Iðgjöld greiðast inn á banka: </w:t>
      </w:r>
      <w:r w:rsidR="00AF5A34">
        <w:rPr>
          <w:rFonts w:ascii="Verdana" w:hAnsi="Verdana"/>
          <w:sz w:val="15"/>
          <w:szCs w:val="15"/>
        </w:rPr>
        <w:br/>
      </w:r>
      <w:r w:rsidR="00AF5A34">
        <w:rPr>
          <w:rFonts w:ascii="Verdana" w:hAnsi="Verdana"/>
          <w:sz w:val="15"/>
          <w:szCs w:val="15"/>
        </w:rPr>
        <w:br/>
      </w:r>
      <w:r w:rsidR="00AF5A34">
        <w:rPr>
          <w:rStyle w:val="Strong"/>
          <w:rFonts w:ascii="Verdana" w:hAnsi="Verdana"/>
          <w:sz w:val="15"/>
          <w:szCs w:val="15"/>
        </w:rPr>
        <w:t xml:space="preserve">0336-26-50000 </w:t>
      </w:r>
      <w:r w:rsidR="00AF5A34">
        <w:rPr>
          <w:rFonts w:ascii="Verdana" w:hAnsi="Verdana"/>
          <w:b/>
          <w:bCs/>
          <w:sz w:val="15"/>
          <w:szCs w:val="15"/>
        </w:rPr>
        <w:br/>
      </w:r>
      <w:r w:rsidR="00AF5A34">
        <w:rPr>
          <w:rStyle w:val="Strong"/>
          <w:rFonts w:ascii="Verdana" w:hAnsi="Verdana"/>
          <w:sz w:val="15"/>
          <w:szCs w:val="15"/>
        </w:rPr>
        <w:t xml:space="preserve">kt. 630387-2569. </w:t>
      </w:r>
      <w:r w:rsidR="00AF5A34">
        <w:rPr>
          <w:rFonts w:ascii="Verdana" w:hAnsi="Verdana"/>
          <w:b/>
          <w:bCs/>
          <w:sz w:val="15"/>
          <w:szCs w:val="15"/>
        </w:rPr>
        <w:br/>
      </w:r>
      <w:r w:rsidR="00AF5A34">
        <w:rPr>
          <w:rFonts w:ascii="Verdana" w:hAnsi="Verdana"/>
          <w:b/>
          <w:bCs/>
          <w:sz w:val="15"/>
          <w:szCs w:val="15"/>
        </w:rPr>
        <w:br/>
      </w:r>
      <w:r w:rsidR="00AF5A34">
        <w:rPr>
          <w:rFonts w:ascii="Verdana" w:hAnsi="Verdana"/>
          <w:sz w:val="15"/>
          <w:szCs w:val="15"/>
        </w:rPr>
        <w:t xml:space="preserve">Greiða má í einni upphæð en skilagreinar með fullnaðarupplýsingum (nákvæma sundurliðun gjalda) um viðkomandi launþega þurfa jafnframt að berast til BHM. </w:t>
      </w:r>
    </w:p>
    <w:p w:rsidR="00AF5A34" w:rsidRDefault="00AF5A34" w:rsidP="00AF5A34">
      <w:pPr>
        <w:pStyle w:val="NormalWeb"/>
      </w:pPr>
      <w:r>
        <w:rPr>
          <w:rFonts w:ascii="Verdana" w:hAnsi="Verdana"/>
          <w:sz w:val="15"/>
          <w:szCs w:val="15"/>
        </w:rPr>
        <w:t>Bókunar- &amp; innheimtumiðstöð BHM vill vekja athygli ykkar á því að hægt er að senda skilagreinar vegna iðgjalda til aðildarfélaganna rafrænt með XML eða SAL sendingum.</w:t>
      </w:r>
    </w:p>
    <w:p w:rsidR="00AF5A34" w:rsidRDefault="00AF5A34" w:rsidP="00AF5A34">
      <w:pPr>
        <w:pStyle w:val="NormalWeb"/>
      </w:pPr>
      <w:r>
        <w:rPr>
          <w:rFonts w:ascii="Verdana" w:hAnsi="Verdana"/>
          <w:sz w:val="15"/>
          <w:szCs w:val="15"/>
        </w:rPr>
        <w:t xml:space="preserve">XML  í gegnum vefinn </w:t>
      </w:r>
      <w:hyperlink r:id="rId4" w:history="1">
        <w:r>
          <w:rPr>
            <w:rStyle w:val="Hyperlink"/>
            <w:rFonts w:ascii="Verdana" w:hAnsi="Verdana"/>
            <w:sz w:val="15"/>
            <w:szCs w:val="15"/>
          </w:rPr>
          <w:t>www.skilagrein.is</w:t>
        </w:r>
      </w:hyperlink>
      <w:r>
        <w:rPr>
          <w:rFonts w:ascii="Verdana" w:hAnsi="Verdana"/>
          <w:sz w:val="15"/>
          <w:szCs w:val="15"/>
        </w:rPr>
        <w:br/>
        <w:t xml:space="preserve">SAL  á netfangið </w:t>
      </w:r>
      <w:hyperlink r:id="rId5" w:history="1">
        <w:r>
          <w:rPr>
            <w:rStyle w:val="Hyperlink"/>
            <w:rFonts w:ascii="Verdana" w:hAnsi="Verdana"/>
            <w:sz w:val="15"/>
            <w:szCs w:val="15"/>
          </w:rPr>
          <w:t>skbib@bhm.is</w:t>
        </w:r>
      </w:hyperlink>
    </w:p>
    <w:p w:rsidR="00AF5A34" w:rsidRDefault="00AF5A34" w:rsidP="00AF5A34">
      <w:pPr>
        <w:pStyle w:val="NormalWeb"/>
      </w:pPr>
      <w:r>
        <w:rPr>
          <w:rFonts w:ascii="Verdana" w:hAnsi="Verdana"/>
          <w:sz w:val="15"/>
          <w:szCs w:val="15"/>
        </w:rPr>
        <w:t>Svæði vegna notandanafns/lykilorðs má vera AUTT.</w:t>
      </w:r>
      <w:r>
        <w:rPr>
          <w:rFonts w:ascii="Verdana" w:hAnsi="Verdana"/>
          <w:sz w:val="15"/>
          <w:szCs w:val="15"/>
        </w:rPr>
        <w:br/>
        <w:t>Athuga vel að aðildarfélagsnúmer séu rétt og sjóðir séu rétt skráðir áður en sent er rafrænt í fyrsta sinn.</w:t>
      </w:r>
    </w:p>
    <w:p w:rsidR="00AF5A34" w:rsidRDefault="00AF5A34" w:rsidP="00AF5A34">
      <w:pPr>
        <w:pStyle w:val="NormalWeb"/>
      </w:pPr>
      <w:r>
        <w:rPr>
          <w:rFonts w:ascii="Verdana" w:hAnsi="Verdana"/>
          <w:sz w:val="15"/>
          <w:szCs w:val="15"/>
        </w:rPr>
        <w:t xml:space="preserve">Allar upplýsingar um númer aðildarfélaganna er að finna á heimasíðu BHM  </w:t>
      </w:r>
      <w:hyperlink r:id="rId6" w:history="1">
        <w:r>
          <w:rPr>
            <w:rStyle w:val="Hyperlink"/>
            <w:rFonts w:ascii="Verdana" w:hAnsi="Verdana"/>
            <w:sz w:val="15"/>
            <w:szCs w:val="15"/>
          </w:rPr>
          <w:t>http://www.bhm.is/atvinnurekendur/felagsgjold/</w:t>
        </w:r>
      </w:hyperlink>
    </w:p>
    <w:p w:rsidR="00AF5A34" w:rsidRDefault="00AF5A34" w:rsidP="00AF5A34">
      <w:pPr>
        <w:pStyle w:val="NormalWeb"/>
      </w:pPr>
      <w:r>
        <w:t> </w:t>
      </w:r>
    </w:p>
    <w:sectPr w:rsidR="00AF5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4"/>
    <w:rsid w:val="0021188E"/>
    <w:rsid w:val="003D0553"/>
    <w:rsid w:val="004C38E7"/>
    <w:rsid w:val="004D4C26"/>
    <w:rsid w:val="004D4F42"/>
    <w:rsid w:val="005E517A"/>
    <w:rsid w:val="006060BC"/>
    <w:rsid w:val="00805DC1"/>
    <w:rsid w:val="009B4D20"/>
    <w:rsid w:val="00A75D34"/>
    <w:rsid w:val="00AF5A34"/>
    <w:rsid w:val="00B06A52"/>
    <w:rsid w:val="00CC373B"/>
    <w:rsid w:val="00F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1B35"/>
  <w15:chartTrackingRefBased/>
  <w15:docId w15:val="{B5B06D66-E1C3-4CB5-A379-45C40868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Strong">
    <w:name w:val="Strong"/>
    <w:basedOn w:val="DefaultParagraphFont"/>
    <w:uiPriority w:val="22"/>
    <w:qFormat/>
    <w:rsid w:val="00AF5A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F5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hm.is/atvinnurekendur/felagsgjold/" TargetMode="External"/><Relationship Id="rId5" Type="http://schemas.openxmlformats.org/officeDocument/2006/relationships/hyperlink" Target="mailto:skbib@bhm.is" TargetMode="External"/><Relationship Id="rId4" Type="http://schemas.openxmlformats.org/officeDocument/2006/relationships/hyperlink" Target="http://www.skilagrein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Björg Óskarsdóttir</dc:creator>
  <cp:keywords/>
  <dc:description/>
  <cp:lastModifiedBy>Björg Óskarsdóttir</cp:lastModifiedBy>
  <cp:revision>3</cp:revision>
  <cp:lastPrinted>2022-02-28T15:50:00Z</cp:lastPrinted>
  <dcterms:created xsi:type="dcterms:W3CDTF">2024-01-03T10:46:00Z</dcterms:created>
  <dcterms:modified xsi:type="dcterms:W3CDTF">2026-01-12T15:49:00Z</dcterms:modified>
</cp:coreProperties>
</file>